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5C" w:rsidRPr="00DA0C83" w:rsidRDefault="0063078E" w:rsidP="00E7525C">
      <w:pPr>
        <w:jc w:val="center"/>
        <w:rPr>
          <w:rFonts w:ascii="黑体" w:eastAsia="黑体" w:hAnsi="黑体"/>
          <w:sz w:val="32"/>
          <w:szCs w:val="32"/>
        </w:rPr>
      </w:pPr>
      <w:r w:rsidRPr="00DA0C83">
        <w:rPr>
          <w:rFonts w:ascii="黑体" w:eastAsia="黑体" w:hAnsi="黑体" w:hint="eastAsia"/>
          <w:sz w:val="32"/>
          <w:szCs w:val="32"/>
        </w:rPr>
        <w:t>单位三级</w:t>
      </w:r>
      <w:r w:rsidR="00E7525C" w:rsidRPr="00DA0C83">
        <w:rPr>
          <w:rFonts w:ascii="黑体" w:eastAsia="黑体" w:hAnsi="黑体" w:hint="eastAsia"/>
          <w:sz w:val="32"/>
          <w:szCs w:val="32"/>
        </w:rPr>
        <w:t>消防安全责任书(模板)</w:t>
      </w:r>
    </w:p>
    <w:p w:rsidR="00E7525C" w:rsidRPr="00E7525C" w:rsidRDefault="00E7525C" w:rsidP="00FA246C">
      <w:pPr>
        <w:ind w:firstLineChars="200" w:firstLine="560"/>
        <w:rPr>
          <w:sz w:val="28"/>
          <w:szCs w:val="28"/>
        </w:rPr>
      </w:pPr>
      <w:r w:rsidRPr="00E7525C">
        <w:rPr>
          <w:rFonts w:hint="eastAsia"/>
          <w:sz w:val="28"/>
          <w:szCs w:val="28"/>
        </w:rPr>
        <w:t>为</w:t>
      </w:r>
      <w:r w:rsidR="00705B6C">
        <w:rPr>
          <w:rFonts w:hint="eastAsia"/>
          <w:sz w:val="28"/>
          <w:szCs w:val="28"/>
        </w:rPr>
        <w:t>进一步</w:t>
      </w:r>
      <w:r w:rsidRPr="00E7525C">
        <w:rPr>
          <w:rFonts w:hint="eastAsia"/>
          <w:sz w:val="28"/>
          <w:szCs w:val="28"/>
        </w:rPr>
        <w:t>加强我校消防安全工作，明确各单位</w:t>
      </w:r>
      <w:r w:rsidR="001034FD">
        <w:rPr>
          <w:rFonts w:hint="eastAsia"/>
          <w:sz w:val="28"/>
          <w:szCs w:val="28"/>
        </w:rPr>
        <w:t>消防</w:t>
      </w:r>
      <w:r w:rsidRPr="00E7525C">
        <w:rPr>
          <w:rFonts w:hint="eastAsia"/>
          <w:sz w:val="28"/>
          <w:szCs w:val="28"/>
        </w:rPr>
        <w:t>工作职责</w:t>
      </w:r>
      <w:r w:rsidR="00705B6C">
        <w:rPr>
          <w:rFonts w:hint="eastAsia"/>
          <w:sz w:val="28"/>
          <w:szCs w:val="28"/>
        </w:rPr>
        <w:t>和逐级消防安全责任制，有效预防和减少火灾危害，</w:t>
      </w:r>
      <w:r w:rsidRPr="00E7525C">
        <w:rPr>
          <w:rFonts w:hint="eastAsia"/>
          <w:sz w:val="28"/>
          <w:szCs w:val="28"/>
        </w:rPr>
        <w:t>确保师生员工生命、财产安全，根据《中华人民共和</w:t>
      </w:r>
      <w:bookmarkStart w:id="0" w:name="_GoBack"/>
      <w:bookmarkEnd w:id="0"/>
      <w:r w:rsidRPr="00E7525C">
        <w:rPr>
          <w:rFonts w:hint="eastAsia"/>
          <w:sz w:val="28"/>
          <w:szCs w:val="28"/>
        </w:rPr>
        <w:t>国消防法》、《高等学校消防安全管理规定》、</w:t>
      </w:r>
      <w:r w:rsidR="004F60FA" w:rsidRPr="004F60FA">
        <w:rPr>
          <w:rFonts w:asciiTheme="minorEastAsia" w:hAnsiTheme="minorEastAsia" w:hint="eastAsia"/>
          <w:sz w:val="28"/>
          <w:szCs w:val="28"/>
        </w:rPr>
        <w:t>《</w:t>
      </w:r>
      <w:r w:rsidR="004F60FA" w:rsidRPr="004F60FA">
        <w:rPr>
          <w:rFonts w:asciiTheme="minorEastAsia" w:hAnsiTheme="minorEastAsia" w:cs="仿宋_GB2312" w:hint="eastAsia"/>
          <w:kern w:val="0"/>
          <w:sz w:val="28"/>
          <w:szCs w:val="28"/>
        </w:rPr>
        <w:t>消防安全责任制实施办法</w:t>
      </w:r>
      <w:r w:rsidR="004F60FA" w:rsidRPr="004F60FA">
        <w:rPr>
          <w:rFonts w:asciiTheme="minorEastAsia" w:hAnsiTheme="minorEastAsia" w:hint="eastAsia"/>
          <w:sz w:val="28"/>
          <w:szCs w:val="28"/>
        </w:rPr>
        <w:t>》</w:t>
      </w:r>
      <w:r w:rsidR="004F60FA">
        <w:rPr>
          <w:rFonts w:asciiTheme="minorEastAsia" w:hAnsiTheme="minorEastAsia" w:hint="eastAsia"/>
          <w:sz w:val="28"/>
          <w:szCs w:val="28"/>
        </w:rPr>
        <w:t>和</w:t>
      </w:r>
      <w:r w:rsidRPr="00E7525C">
        <w:rPr>
          <w:rFonts w:hint="eastAsia"/>
          <w:sz w:val="28"/>
          <w:szCs w:val="28"/>
        </w:rPr>
        <w:t>《华中</w:t>
      </w:r>
      <w:r w:rsidR="004F60FA">
        <w:rPr>
          <w:rFonts w:hint="eastAsia"/>
          <w:sz w:val="28"/>
          <w:szCs w:val="28"/>
        </w:rPr>
        <w:t>师范</w:t>
      </w:r>
      <w:r w:rsidRPr="00E7525C">
        <w:rPr>
          <w:rFonts w:hint="eastAsia"/>
          <w:sz w:val="28"/>
          <w:szCs w:val="28"/>
        </w:rPr>
        <w:t>大学消防安全管理</w:t>
      </w:r>
      <w:r w:rsidR="004F60FA">
        <w:rPr>
          <w:rFonts w:hint="eastAsia"/>
          <w:sz w:val="28"/>
          <w:szCs w:val="28"/>
        </w:rPr>
        <w:t>规定</w:t>
      </w:r>
      <w:r w:rsidRPr="00E7525C">
        <w:rPr>
          <w:rFonts w:hint="eastAsia"/>
          <w:sz w:val="28"/>
          <w:szCs w:val="28"/>
        </w:rPr>
        <w:t>》相关要求，特制订该责任书，由学校各二级单位与</w:t>
      </w:r>
      <w:r w:rsidR="00FA246C">
        <w:rPr>
          <w:rFonts w:hint="eastAsia"/>
          <w:sz w:val="28"/>
          <w:szCs w:val="28"/>
        </w:rPr>
        <w:t>其管辖</w:t>
      </w:r>
      <w:r w:rsidRPr="00E7525C">
        <w:rPr>
          <w:rFonts w:hint="eastAsia"/>
          <w:sz w:val="28"/>
          <w:szCs w:val="28"/>
        </w:rPr>
        <w:t>的三级部门或单位签订。</w:t>
      </w:r>
    </w:p>
    <w:p w:rsidR="00E7525C" w:rsidRPr="00E7525C" w:rsidRDefault="00E7525C" w:rsidP="00E7525C">
      <w:pPr>
        <w:ind w:firstLineChars="200" w:firstLine="560"/>
        <w:rPr>
          <w:sz w:val="28"/>
          <w:szCs w:val="28"/>
        </w:rPr>
      </w:pPr>
      <w:r w:rsidRPr="00E7525C">
        <w:rPr>
          <w:rFonts w:hint="eastAsia"/>
          <w:sz w:val="28"/>
          <w:szCs w:val="28"/>
        </w:rPr>
        <w:t>现任命</w:t>
      </w:r>
      <w:r w:rsidR="00FA246C">
        <w:rPr>
          <w:rFonts w:hint="eastAsia"/>
          <w:sz w:val="28"/>
          <w:szCs w:val="28"/>
          <w:u w:val="single"/>
        </w:rPr>
        <w:t xml:space="preserve">          </w:t>
      </w:r>
      <w:r w:rsidRPr="00E7525C">
        <w:rPr>
          <w:rFonts w:hint="eastAsia"/>
          <w:sz w:val="28"/>
          <w:szCs w:val="28"/>
        </w:rPr>
        <w:t>为</w:t>
      </w:r>
      <w:r w:rsidRPr="00E7525C">
        <w:rPr>
          <w:rFonts w:hint="eastAsia"/>
          <w:sz w:val="28"/>
          <w:szCs w:val="28"/>
        </w:rPr>
        <w:t>(</w:t>
      </w:r>
      <w:r w:rsidRPr="00E7525C">
        <w:rPr>
          <w:rFonts w:hint="eastAsia"/>
          <w:sz w:val="28"/>
          <w:szCs w:val="28"/>
        </w:rPr>
        <w:t>部门</w:t>
      </w:r>
      <w:r w:rsidRPr="00E7525C">
        <w:rPr>
          <w:rFonts w:hint="eastAsia"/>
          <w:sz w:val="28"/>
          <w:szCs w:val="28"/>
        </w:rPr>
        <w:t>)</w:t>
      </w:r>
      <w:r w:rsidRPr="00E7525C">
        <w:rPr>
          <w:rFonts w:hint="eastAsia"/>
          <w:sz w:val="28"/>
          <w:szCs w:val="28"/>
        </w:rPr>
        <w:t>消防安全三级责任人，负责本责任区的消防安全工作，履行下列职责：</w:t>
      </w:r>
    </w:p>
    <w:p w:rsidR="00373550" w:rsidRDefault="00E7525C" w:rsidP="00DA0C83">
      <w:pPr>
        <w:ind w:firstLineChars="200" w:firstLine="560"/>
        <w:rPr>
          <w:sz w:val="28"/>
          <w:szCs w:val="28"/>
        </w:rPr>
      </w:pPr>
      <w:r w:rsidRPr="00E7525C">
        <w:rPr>
          <w:rFonts w:hint="eastAsia"/>
          <w:sz w:val="28"/>
          <w:szCs w:val="28"/>
        </w:rPr>
        <w:t>一、</w:t>
      </w:r>
      <w:r w:rsidR="00373550" w:rsidRPr="00E7525C">
        <w:rPr>
          <w:rFonts w:hint="eastAsia"/>
          <w:sz w:val="28"/>
          <w:szCs w:val="28"/>
        </w:rPr>
        <w:t>结合本部门实际，制定并落实各部位、各工作</w:t>
      </w:r>
      <w:r w:rsidR="00373550" w:rsidRPr="00E7525C">
        <w:rPr>
          <w:rFonts w:hint="eastAsia"/>
          <w:sz w:val="28"/>
          <w:szCs w:val="28"/>
        </w:rPr>
        <w:t>(</w:t>
      </w:r>
      <w:r w:rsidR="00373550" w:rsidRPr="00E7525C">
        <w:rPr>
          <w:rFonts w:hint="eastAsia"/>
          <w:sz w:val="28"/>
          <w:szCs w:val="28"/>
        </w:rPr>
        <w:t>岗位</w:t>
      </w:r>
      <w:r w:rsidR="00373550" w:rsidRPr="00E7525C">
        <w:rPr>
          <w:rFonts w:hint="eastAsia"/>
          <w:sz w:val="28"/>
          <w:szCs w:val="28"/>
        </w:rPr>
        <w:t>)</w:t>
      </w:r>
      <w:r w:rsidR="00373550" w:rsidRPr="00E7525C">
        <w:rPr>
          <w:rFonts w:hint="eastAsia"/>
          <w:sz w:val="28"/>
          <w:szCs w:val="28"/>
        </w:rPr>
        <w:t>消防安全管理制度和安全操作规程，并</w:t>
      </w:r>
      <w:r w:rsidR="00373550">
        <w:rPr>
          <w:rFonts w:hint="eastAsia"/>
          <w:sz w:val="28"/>
          <w:szCs w:val="28"/>
        </w:rPr>
        <w:t>制版上墙</w:t>
      </w:r>
      <w:r w:rsidR="00616FAD">
        <w:rPr>
          <w:rFonts w:hint="eastAsia"/>
          <w:sz w:val="28"/>
          <w:szCs w:val="28"/>
        </w:rPr>
        <w:t>；</w:t>
      </w:r>
    </w:p>
    <w:p w:rsidR="00E7525C" w:rsidRPr="00616FAD" w:rsidRDefault="00373550" w:rsidP="00DA0C83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E7525C" w:rsidRPr="00E7525C">
        <w:rPr>
          <w:rFonts w:hint="eastAsia"/>
          <w:sz w:val="28"/>
          <w:szCs w:val="28"/>
        </w:rPr>
        <w:t>将消防安全工作纳入本部门的重要议事日程，列</w:t>
      </w:r>
      <w:r w:rsidR="00312424">
        <w:rPr>
          <w:rFonts w:hint="eastAsia"/>
          <w:sz w:val="28"/>
          <w:szCs w:val="28"/>
        </w:rPr>
        <w:t>入</w:t>
      </w:r>
      <w:r w:rsidR="00E7525C" w:rsidRPr="00E7525C">
        <w:rPr>
          <w:rFonts w:hint="eastAsia"/>
          <w:sz w:val="28"/>
          <w:szCs w:val="28"/>
        </w:rPr>
        <w:t>年度工作目标。</w:t>
      </w:r>
      <w:r w:rsidR="00616FAD" w:rsidRPr="00616FAD">
        <w:rPr>
          <w:rFonts w:asciiTheme="minorEastAsia" w:hAnsiTheme="minorEastAsia" w:cs="仿宋_GB2312" w:hint="eastAsia"/>
          <w:kern w:val="0"/>
          <w:sz w:val="28"/>
          <w:szCs w:val="28"/>
        </w:rPr>
        <w:t>建立消防档案，确定消防安全重点部位</w:t>
      </w:r>
      <w:r w:rsidR="00616FAD">
        <w:rPr>
          <w:rFonts w:asciiTheme="minorEastAsia" w:hAnsiTheme="minorEastAsia" w:cs="仿宋_GB2312" w:hint="eastAsia"/>
          <w:kern w:val="0"/>
          <w:sz w:val="28"/>
          <w:szCs w:val="28"/>
        </w:rPr>
        <w:t>，实行严格管理</w:t>
      </w:r>
      <w:r w:rsidR="004C6D7C">
        <w:rPr>
          <w:rFonts w:asciiTheme="minorEastAsia" w:hAnsiTheme="minorEastAsia" w:cs="仿宋_GB2312" w:hint="eastAsia"/>
          <w:kern w:val="0"/>
          <w:sz w:val="28"/>
          <w:szCs w:val="28"/>
        </w:rPr>
        <w:t>，确保不发生人员伤亡和重大财产损失的火灾事故</w:t>
      </w:r>
      <w:r w:rsidR="00616FAD">
        <w:rPr>
          <w:rFonts w:asciiTheme="minorEastAsia" w:hAnsiTheme="minorEastAsia" w:cs="仿宋_GB2312" w:hint="eastAsia"/>
          <w:kern w:val="0"/>
          <w:sz w:val="28"/>
          <w:szCs w:val="28"/>
        </w:rPr>
        <w:t>；</w:t>
      </w:r>
    </w:p>
    <w:p w:rsidR="00C462B1" w:rsidRDefault="00C462B1" w:rsidP="00DA0C8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三、设置有消防控制室的大楼，</w:t>
      </w:r>
      <w:r w:rsidR="001F571C">
        <w:rPr>
          <w:rFonts w:hint="eastAsia"/>
          <w:sz w:val="28"/>
          <w:szCs w:val="28"/>
        </w:rPr>
        <w:t>该大楼</w:t>
      </w:r>
      <w:r>
        <w:rPr>
          <w:rFonts w:hint="eastAsia"/>
          <w:sz w:val="28"/>
          <w:szCs w:val="28"/>
        </w:rPr>
        <w:t>物业管理部门应严格落实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小时值班在岗制度，严格持证上岗，确保值班员熟练操作使用消防系统的各项功能，物业值班人员应履行每日楼层安全巡查制度，并做好值班巡查登记；</w:t>
      </w:r>
    </w:p>
    <w:p w:rsidR="00E7525C" w:rsidRPr="00E7525C" w:rsidRDefault="00C462B1" w:rsidP="00DA0C8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E7525C" w:rsidRPr="00E7525C">
        <w:rPr>
          <w:rFonts w:hint="eastAsia"/>
          <w:sz w:val="28"/>
          <w:szCs w:val="28"/>
        </w:rPr>
        <w:t>、认真执行有关消防法规，</w:t>
      </w:r>
      <w:r w:rsidR="00373550">
        <w:rPr>
          <w:rFonts w:hint="eastAsia"/>
          <w:sz w:val="28"/>
          <w:szCs w:val="28"/>
        </w:rPr>
        <w:t>按照“安全自查、隐患自改、责任自负”的原则</w:t>
      </w:r>
      <w:r w:rsidR="00E7525C" w:rsidRPr="00E7525C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本部门应组织人员</w:t>
      </w:r>
      <w:r w:rsidR="00E7525C" w:rsidRPr="00E7525C">
        <w:rPr>
          <w:rFonts w:hint="eastAsia"/>
          <w:sz w:val="28"/>
          <w:szCs w:val="28"/>
        </w:rPr>
        <w:t>每周至少一次对自己工作责任区域进行一次安全检查，发现火灾隐患及时处理</w:t>
      </w:r>
      <w:r w:rsidR="00312424">
        <w:rPr>
          <w:rFonts w:hint="eastAsia"/>
          <w:sz w:val="28"/>
          <w:szCs w:val="28"/>
        </w:rPr>
        <w:t>并登记</w:t>
      </w:r>
      <w:r w:rsidR="00E7525C" w:rsidRPr="00E7525C">
        <w:rPr>
          <w:rFonts w:hint="eastAsia"/>
          <w:sz w:val="28"/>
          <w:szCs w:val="28"/>
        </w:rPr>
        <w:t>汇总</w:t>
      </w:r>
      <w:r w:rsidR="00312424">
        <w:rPr>
          <w:rFonts w:hint="eastAsia"/>
          <w:sz w:val="28"/>
          <w:szCs w:val="28"/>
        </w:rPr>
        <w:t>，做好</w:t>
      </w:r>
      <w:r w:rsidR="00E7525C" w:rsidRPr="00E7525C">
        <w:rPr>
          <w:rFonts w:hint="eastAsia"/>
          <w:sz w:val="28"/>
          <w:szCs w:val="28"/>
        </w:rPr>
        <w:t>所辖区域内</w:t>
      </w:r>
      <w:r w:rsidR="00312424">
        <w:rPr>
          <w:rFonts w:hint="eastAsia"/>
          <w:sz w:val="28"/>
          <w:szCs w:val="28"/>
        </w:rPr>
        <w:t>消防管理</w:t>
      </w:r>
      <w:r w:rsidR="00E7525C" w:rsidRPr="00E7525C">
        <w:rPr>
          <w:rFonts w:hint="eastAsia"/>
          <w:sz w:val="28"/>
          <w:szCs w:val="28"/>
        </w:rPr>
        <w:t>台账</w:t>
      </w:r>
      <w:r w:rsidR="00312424">
        <w:rPr>
          <w:rFonts w:hint="eastAsia"/>
          <w:sz w:val="28"/>
          <w:szCs w:val="28"/>
        </w:rPr>
        <w:t>；</w:t>
      </w:r>
    </w:p>
    <w:p w:rsidR="00E7525C" w:rsidRDefault="002A4ACF" w:rsidP="00DA0C8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五</w:t>
      </w:r>
      <w:r w:rsidR="00E7525C" w:rsidRPr="00E7525C">
        <w:rPr>
          <w:rFonts w:hint="eastAsia"/>
          <w:sz w:val="28"/>
          <w:szCs w:val="28"/>
        </w:rPr>
        <w:t>、确保本区域内的消防器材</w:t>
      </w:r>
      <w:r w:rsidR="00312424">
        <w:rPr>
          <w:rFonts w:hint="eastAsia"/>
          <w:sz w:val="28"/>
          <w:szCs w:val="28"/>
        </w:rPr>
        <w:t>完好有效</w:t>
      </w:r>
      <w:r w:rsidR="00E7525C" w:rsidRPr="00E7525C">
        <w:rPr>
          <w:rFonts w:hint="eastAsia"/>
          <w:sz w:val="28"/>
          <w:szCs w:val="28"/>
        </w:rPr>
        <w:t>，确保消防通道、消防门畅通无阻，确保消防报警系统、喷淋系统能正常工作，如有器材损坏、设施故障，及时汇总报告</w:t>
      </w:r>
      <w:r w:rsidR="00312424">
        <w:rPr>
          <w:rFonts w:hint="eastAsia"/>
          <w:sz w:val="28"/>
          <w:szCs w:val="28"/>
        </w:rPr>
        <w:t>；</w:t>
      </w:r>
    </w:p>
    <w:p w:rsidR="00E7525C" w:rsidRPr="00E7525C" w:rsidRDefault="002A4ACF" w:rsidP="00DA0C8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 w:rsidR="00E7525C" w:rsidRPr="00E7525C">
        <w:rPr>
          <w:rFonts w:hint="eastAsia"/>
          <w:sz w:val="28"/>
          <w:szCs w:val="28"/>
        </w:rPr>
        <w:t>、</w:t>
      </w:r>
      <w:r w:rsidR="00945F28">
        <w:rPr>
          <w:rFonts w:hint="eastAsia"/>
          <w:sz w:val="28"/>
          <w:szCs w:val="28"/>
        </w:rPr>
        <w:t>定期</w:t>
      </w:r>
      <w:r w:rsidR="005B50BB">
        <w:rPr>
          <w:rFonts w:hint="eastAsia"/>
          <w:sz w:val="28"/>
          <w:szCs w:val="28"/>
        </w:rPr>
        <w:t>对</w:t>
      </w:r>
      <w:r w:rsidR="00945F28">
        <w:rPr>
          <w:rFonts w:hint="eastAsia"/>
          <w:sz w:val="28"/>
          <w:szCs w:val="28"/>
        </w:rPr>
        <w:t>志愿消防队伍和单位</w:t>
      </w:r>
      <w:r w:rsidR="005B50BB">
        <w:rPr>
          <w:rFonts w:hint="eastAsia"/>
          <w:sz w:val="28"/>
          <w:szCs w:val="28"/>
        </w:rPr>
        <w:t>员工</w:t>
      </w:r>
      <w:r w:rsidR="00945F28">
        <w:rPr>
          <w:rFonts w:hint="eastAsia"/>
          <w:sz w:val="28"/>
          <w:szCs w:val="28"/>
        </w:rPr>
        <w:t>开展</w:t>
      </w:r>
      <w:r w:rsidR="005B50BB">
        <w:rPr>
          <w:rFonts w:hint="eastAsia"/>
          <w:sz w:val="28"/>
          <w:szCs w:val="28"/>
        </w:rPr>
        <w:t>消防安全培训和“实操实训”，确保每位员工“小火会用灭火器、大火会用消防栓”</w:t>
      </w:r>
      <w:r w:rsidR="00945F28">
        <w:rPr>
          <w:rFonts w:hint="eastAsia"/>
          <w:sz w:val="28"/>
          <w:szCs w:val="28"/>
        </w:rPr>
        <w:t>，针对本部门的实际情况组织制定灭火和应急疏散预案并实施演练</w:t>
      </w:r>
      <w:r w:rsidR="005B50BB">
        <w:rPr>
          <w:rFonts w:hint="eastAsia"/>
          <w:sz w:val="28"/>
          <w:szCs w:val="28"/>
        </w:rPr>
        <w:t>；</w:t>
      </w:r>
    </w:p>
    <w:p w:rsidR="00E7525C" w:rsidRPr="00E7525C" w:rsidRDefault="002A4ACF" w:rsidP="00DA0C8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七</w:t>
      </w:r>
      <w:r w:rsidR="00E7525C" w:rsidRPr="00E7525C">
        <w:rPr>
          <w:rFonts w:hint="eastAsia"/>
          <w:sz w:val="28"/>
          <w:szCs w:val="28"/>
        </w:rPr>
        <w:t>、</w:t>
      </w:r>
      <w:r w:rsidR="00FA246C" w:rsidRPr="00E7525C">
        <w:rPr>
          <w:rFonts w:hint="eastAsia"/>
          <w:sz w:val="28"/>
          <w:szCs w:val="28"/>
        </w:rPr>
        <w:t>严格按照消防安全准则管理、存放、使用危化品、易燃易爆品，保证存放的仓库消防状况符合消防安全制度要求</w:t>
      </w:r>
      <w:r w:rsidR="00FA246C">
        <w:rPr>
          <w:rFonts w:hint="eastAsia"/>
          <w:sz w:val="28"/>
          <w:szCs w:val="28"/>
        </w:rPr>
        <w:t>；</w:t>
      </w:r>
    </w:p>
    <w:p w:rsidR="00E7525C" w:rsidRPr="00E7525C" w:rsidRDefault="002A4ACF" w:rsidP="00DA0C8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八</w:t>
      </w:r>
      <w:r w:rsidR="00E7525C" w:rsidRPr="00E7525C">
        <w:rPr>
          <w:rFonts w:hint="eastAsia"/>
          <w:sz w:val="28"/>
          <w:szCs w:val="28"/>
        </w:rPr>
        <w:t>、</w:t>
      </w:r>
      <w:r w:rsidR="00FA246C" w:rsidRPr="00E7525C">
        <w:rPr>
          <w:rFonts w:hint="eastAsia"/>
          <w:sz w:val="28"/>
          <w:szCs w:val="28"/>
        </w:rPr>
        <w:t>日常工作结束时，</w:t>
      </w:r>
      <w:r w:rsidR="00FA246C">
        <w:rPr>
          <w:rFonts w:hint="eastAsia"/>
          <w:sz w:val="28"/>
          <w:szCs w:val="28"/>
        </w:rPr>
        <w:t>对</w:t>
      </w:r>
      <w:r w:rsidR="00FA246C" w:rsidRPr="00E7525C">
        <w:rPr>
          <w:rFonts w:hint="eastAsia"/>
          <w:sz w:val="28"/>
          <w:szCs w:val="28"/>
        </w:rPr>
        <w:t>本责任区域内的水、电、气</w:t>
      </w:r>
      <w:r w:rsidR="00FA246C">
        <w:rPr>
          <w:rFonts w:hint="eastAsia"/>
          <w:sz w:val="28"/>
          <w:szCs w:val="28"/>
        </w:rPr>
        <w:t>进行</w:t>
      </w:r>
      <w:r w:rsidR="00FA246C" w:rsidRPr="00E7525C">
        <w:rPr>
          <w:rFonts w:hint="eastAsia"/>
          <w:sz w:val="28"/>
          <w:szCs w:val="28"/>
        </w:rPr>
        <w:t>认真检查，发现隐患问题后要及时处理，确认安全后方可离岗</w:t>
      </w:r>
      <w:r w:rsidR="00FA246C">
        <w:rPr>
          <w:rFonts w:hint="eastAsia"/>
          <w:sz w:val="28"/>
          <w:szCs w:val="28"/>
        </w:rPr>
        <w:t>；</w:t>
      </w:r>
    </w:p>
    <w:p w:rsidR="00E7525C" w:rsidRDefault="002A4ACF" w:rsidP="00DA0C8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九</w:t>
      </w:r>
      <w:r w:rsidR="004F60FA">
        <w:rPr>
          <w:rFonts w:hint="eastAsia"/>
          <w:sz w:val="28"/>
          <w:szCs w:val="28"/>
        </w:rPr>
        <w:t>、接受上级</w:t>
      </w:r>
      <w:r w:rsidR="00FA246C">
        <w:rPr>
          <w:rFonts w:hint="eastAsia"/>
          <w:sz w:val="28"/>
          <w:szCs w:val="28"/>
        </w:rPr>
        <w:t>领导</w:t>
      </w:r>
      <w:r w:rsidR="004F60FA">
        <w:rPr>
          <w:rFonts w:hint="eastAsia"/>
          <w:sz w:val="28"/>
          <w:szCs w:val="28"/>
        </w:rPr>
        <w:t>和学校保卫处的督导和检查，积极配合</w:t>
      </w:r>
      <w:r w:rsidR="00E7525C" w:rsidRPr="00E7525C">
        <w:rPr>
          <w:rFonts w:hint="eastAsia"/>
          <w:sz w:val="28"/>
          <w:szCs w:val="28"/>
        </w:rPr>
        <w:t>做好消防安全工作</w:t>
      </w:r>
      <w:r w:rsidR="004F60FA">
        <w:rPr>
          <w:rFonts w:hint="eastAsia"/>
          <w:sz w:val="28"/>
          <w:szCs w:val="28"/>
        </w:rPr>
        <w:t>，同时根据检查</w:t>
      </w:r>
      <w:r w:rsidR="00FA246C">
        <w:rPr>
          <w:rFonts w:hint="eastAsia"/>
          <w:sz w:val="28"/>
          <w:szCs w:val="28"/>
        </w:rPr>
        <w:t>情况</w:t>
      </w:r>
      <w:r w:rsidR="004F60FA">
        <w:rPr>
          <w:rFonts w:hint="eastAsia"/>
          <w:sz w:val="28"/>
          <w:szCs w:val="28"/>
        </w:rPr>
        <w:t>，及时按照相关要求整改隐患，确保安全；</w:t>
      </w:r>
    </w:p>
    <w:p w:rsidR="004C6D7C" w:rsidRPr="00014664" w:rsidRDefault="00E95034" w:rsidP="00DA0C8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十、</w:t>
      </w:r>
      <w:r w:rsidR="004C6D7C">
        <w:rPr>
          <w:rFonts w:hint="eastAsia"/>
          <w:sz w:val="28"/>
          <w:szCs w:val="28"/>
        </w:rPr>
        <w:t>本</w:t>
      </w:r>
      <w:r w:rsidR="004C6D7C" w:rsidRPr="00014664">
        <w:rPr>
          <w:rFonts w:hint="eastAsia"/>
          <w:sz w:val="28"/>
          <w:szCs w:val="28"/>
        </w:rPr>
        <w:t>责任书每年签订一次，一式</w:t>
      </w:r>
      <w:r w:rsidR="00DA0C83">
        <w:rPr>
          <w:rFonts w:hint="eastAsia"/>
          <w:sz w:val="28"/>
          <w:szCs w:val="28"/>
        </w:rPr>
        <w:t>三</w:t>
      </w:r>
      <w:r w:rsidR="004C6D7C" w:rsidRPr="00014664">
        <w:rPr>
          <w:rFonts w:hint="eastAsia"/>
          <w:sz w:val="28"/>
          <w:szCs w:val="28"/>
        </w:rPr>
        <w:t>份，单位和部门责任人各执一份</w:t>
      </w:r>
      <w:r w:rsidR="00DA0C83">
        <w:rPr>
          <w:rFonts w:hint="eastAsia"/>
          <w:sz w:val="28"/>
          <w:szCs w:val="28"/>
        </w:rPr>
        <w:t>，保卫处留档备案一份</w:t>
      </w:r>
      <w:r w:rsidR="001034FD">
        <w:rPr>
          <w:rFonts w:hint="eastAsia"/>
          <w:sz w:val="28"/>
          <w:szCs w:val="28"/>
        </w:rPr>
        <w:t>。</w:t>
      </w:r>
    </w:p>
    <w:p w:rsidR="00E95034" w:rsidRPr="00E7525C" w:rsidRDefault="00E95034" w:rsidP="00DA0C83">
      <w:pPr>
        <w:ind w:firstLineChars="200" w:firstLine="560"/>
        <w:rPr>
          <w:sz w:val="28"/>
          <w:szCs w:val="28"/>
        </w:rPr>
      </w:pPr>
      <w:r w:rsidRPr="00014664">
        <w:rPr>
          <w:rFonts w:hint="eastAsia"/>
          <w:sz w:val="28"/>
          <w:szCs w:val="28"/>
        </w:rPr>
        <w:t>责任书和职责不随责任人的更换而改变，责任人如有更换，由接任人继续履</w:t>
      </w:r>
      <w:r w:rsidR="001034FD">
        <w:rPr>
          <w:rFonts w:hint="eastAsia"/>
          <w:sz w:val="28"/>
          <w:szCs w:val="28"/>
        </w:rPr>
        <w:t>责</w:t>
      </w:r>
      <w:r w:rsidRPr="00014664">
        <w:rPr>
          <w:rFonts w:hint="eastAsia"/>
          <w:sz w:val="28"/>
          <w:szCs w:val="28"/>
        </w:rPr>
        <w:t>。</w:t>
      </w:r>
    </w:p>
    <w:p w:rsidR="00DA0C83" w:rsidRDefault="00312424" w:rsidP="00E7525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DA0C83" w:rsidRDefault="00DA0C83" w:rsidP="00E7525C">
      <w:pPr>
        <w:rPr>
          <w:rFonts w:hint="eastAsia"/>
          <w:sz w:val="28"/>
          <w:szCs w:val="28"/>
        </w:rPr>
      </w:pPr>
    </w:p>
    <w:p w:rsidR="00312424" w:rsidRDefault="00312424" w:rsidP="00E7525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单位二级责任人</w:t>
      </w: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三级消防安全责任人</w:t>
      </w:r>
    </w:p>
    <w:p w:rsidR="00312424" w:rsidRDefault="00312424" w:rsidP="00E7525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单位盖章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单位盖章</w:t>
      </w:r>
      <w:r>
        <w:rPr>
          <w:rFonts w:hint="eastAsia"/>
          <w:sz w:val="28"/>
          <w:szCs w:val="28"/>
        </w:rPr>
        <w:t xml:space="preserve">  </w:t>
      </w:r>
    </w:p>
    <w:p w:rsidR="00312424" w:rsidRPr="00E7525C" w:rsidRDefault="00312424" w:rsidP="00312424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312424" w:rsidRPr="00E7525C" w:rsidSect="00CC0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509" w:rsidRDefault="00A87509" w:rsidP="004F60FA">
      <w:r>
        <w:separator/>
      </w:r>
    </w:p>
  </w:endnote>
  <w:endnote w:type="continuationSeparator" w:id="1">
    <w:p w:rsidR="00A87509" w:rsidRDefault="00A87509" w:rsidP="004F6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509" w:rsidRDefault="00A87509" w:rsidP="004F60FA">
      <w:r>
        <w:separator/>
      </w:r>
    </w:p>
  </w:footnote>
  <w:footnote w:type="continuationSeparator" w:id="1">
    <w:p w:rsidR="00A87509" w:rsidRDefault="00A87509" w:rsidP="004F60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25C"/>
    <w:rsid w:val="001034FD"/>
    <w:rsid w:val="001F571C"/>
    <w:rsid w:val="00216638"/>
    <w:rsid w:val="002A4ACF"/>
    <w:rsid w:val="00312424"/>
    <w:rsid w:val="00373550"/>
    <w:rsid w:val="004C6D7C"/>
    <w:rsid w:val="004D6977"/>
    <w:rsid w:val="004F60FA"/>
    <w:rsid w:val="0050528E"/>
    <w:rsid w:val="0056606A"/>
    <w:rsid w:val="005A5EEA"/>
    <w:rsid w:val="005B50BB"/>
    <w:rsid w:val="00616FAD"/>
    <w:rsid w:val="0063078E"/>
    <w:rsid w:val="00643CA3"/>
    <w:rsid w:val="00695396"/>
    <w:rsid w:val="00705B6C"/>
    <w:rsid w:val="00726DCB"/>
    <w:rsid w:val="00862BD6"/>
    <w:rsid w:val="008F29B2"/>
    <w:rsid w:val="00945F28"/>
    <w:rsid w:val="009D3C68"/>
    <w:rsid w:val="00A5207B"/>
    <w:rsid w:val="00A87509"/>
    <w:rsid w:val="00B75039"/>
    <w:rsid w:val="00C462B1"/>
    <w:rsid w:val="00CC0AB3"/>
    <w:rsid w:val="00DA0C83"/>
    <w:rsid w:val="00DC2A92"/>
    <w:rsid w:val="00E15EC6"/>
    <w:rsid w:val="00E7525C"/>
    <w:rsid w:val="00E95034"/>
    <w:rsid w:val="00FA2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6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60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6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60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liuyongjie</dc:creator>
  <cp:keywords/>
  <dc:description/>
  <cp:lastModifiedBy>微软用户</cp:lastModifiedBy>
  <cp:revision>12</cp:revision>
  <cp:lastPrinted>2018-03-16T02:22:00Z</cp:lastPrinted>
  <dcterms:created xsi:type="dcterms:W3CDTF">2018-03-14T09:53:00Z</dcterms:created>
  <dcterms:modified xsi:type="dcterms:W3CDTF">2018-03-16T02:23:00Z</dcterms:modified>
</cp:coreProperties>
</file>